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A1" w:rsidRDefault="003312A1" w:rsidP="003312A1">
      <w:pPr>
        <w:shd w:val="clear" w:color="auto" w:fill="FFFFFF"/>
        <w:spacing w:before="994" w:line="322" w:lineRule="exact"/>
        <w:ind w:right="24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2A4C23" wp14:editId="0DB7AE57">
            <wp:simplePos x="0" y="0"/>
            <wp:positionH relativeFrom="column">
              <wp:posOffset>2597785</wp:posOffset>
            </wp:positionH>
            <wp:positionV relativeFrom="paragraph">
              <wp:posOffset>149225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2A1" w:rsidRDefault="003312A1" w:rsidP="003312A1">
      <w:pPr>
        <w:pStyle w:val="1"/>
      </w:pPr>
    </w:p>
    <w:p w:rsidR="003312A1" w:rsidRDefault="003312A1" w:rsidP="003312A1">
      <w:pPr>
        <w:pStyle w:val="1"/>
      </w:pPr>
    </w:p>
    <w:p w:rsidR="003312A1" w:rsidRDefault="003312A1" w:rsidP="003312A1">
      <w:pPr>
        <w:pStyle w:val="1"/>
      </w:pPr>
      <w:r>
        <w:t>СОВЕТ ДЕПУТАТОВ КАСПЛЯНСКОГО СЕЛЬСКОГО ПОСЕЛЕНИЯ</w:t>
      </w:r>
    </w:p>
    <w:p w:rsidR="003312A1" w:rsidRDefault="003312A1" w:rsidP="003312A1">
      <w:pPr>
        <w:pStyle w:val="1"/>
      </w:pPr>
      <w:r>
        <w:t>СМОЛЕНСКОГО РАЙОНА СМОЛЕНСКОЙ ОБЛАСТИ</w:t>
      </w:r>
    </w:p>
    <w:p w:rsidR="003312A1" w:rsidRDefault="003312A1" w:rsidP="003312A1">
      <w:pPr>
        <w:pStyle w:val="1"/>
        <w:rPr>
          <w:spacing w:val="-7"/>
        </w:rPr>
      </w:pPr>
    </w:p>
    <w:p w:rsidR="003312A1" w:rsidRDefault="003312A1" w:rsidP="003312A1">
      <w:pPr>
        <w:pStyle w:val="1"/>
      </w:pPr>
      <w:r>
        <w:rPr>
          <w:spacing w:val="-7"/>
        </w:rPr>
        <w:t>РЕШЕНИЕ</w:t>
      </w:r>
    </w:p>
    <w:p w:rsidR="003312A1" w:rsidRDefault="003312A1" w:rsidP="003312A1">
      <w:pPr>
        <w:shd w:val="clear" w:color="auto" w:fill="FFFFFF"/>
        <w:tabs>
          <w:tab w:val="left" w:pos="2424"/>
        </w:tabs>
        <w:spacing w:before="451"/>
        <w:ind w:left="5"/>
        <w:outlineLvl w:val="0"/>
        <w:rPr>
          <w:color w:val="000000"/>
          <w:spacing w:val="-3"/>
          <w:sz w:val="28"/>
          <w:szCs w:val="29"/>
        </w:rPr>
      </w:pPr>
      <w:r>
        <w:rPr>
          <w:color w:val="000000"/>
          <w:spacing w:val="-3"/>
          <w:sz w:val="28"/>
          <w:szCs w:val="29"/>
        </w:rPr>
        <w:t xml:space="preserve">   «</w:t>
      </w:r>
      <w:r>
        <w:rPr>
          <w:color w:val="000000"/>
          <w:spacing w:val="-3"/>
          <w:sz w:val="28"/>
          <w:szCs w:val="29"/>
        </w:rPr>
        <w:t>01</w:t>
      </w:r>
      <w:r>
        <w:rPr>
          <w:color w:val="000000"/>
          <w:spacing w:val="-3"/>
          <w:sz w:val="28"/>
          <w:szCs w:val="29"/>
        </w:rPr>
        <w:t xml:space="preserve">» </w:t>
      </w:r>
      <w:r>
        <w:rPr>
          <w:color w:val="000000"/>
          <w:spacing w:val="-3"/>
          <w:sz w:val="28"/>
          <w:szCs w:val="29"/>
        </w:rPr>
        <w:t>апреля</w:t>
      </w:r>
      <w:r>
        <w:rPr>
          <w:color w:val="000000"/>
          <w:spacing w:val="-3"/>
          <w:sz w:val="28"/>
          <w:szCs w:val="29"/>
        </w:rPr>
        <w:t xml:space="preserve">   201</w:t>
      </w:r>
      <w:r>
        <w:rPr>
          <w:color w:val="000000"/>
          <w:spacing w:val="-3"/>
          <w:sz w:val="28"/>
          <w:szCs w:val="29"/>
        </w:rPr>
        <w:t>9</w:t>
      </w:r>
      <w:r>
        <w:rPr>
          <w:color w:val="000000"/>
          <w:spacing w:val="-3"/>
          <w:sz w:val="28"/>
          <w:szCs w:val="29"/>
        </w:rPr>
        <w:t xml:space="preserve"> года                                                                                 № </w:t>
      </w:r>
      <w:r>
        <w:rPr>
          <w:color w:val="000000"/>
          <w:spacing w:val="-3"/>
          <w:sz w:val="28"/>
          <w:szCs w:val="29"/>
        </w:rPr>
        <w:t>1</w:t>
      </w:r>
      <w:r>
        <w:rPr>
          <w:color w:val="000000"/>
          <w:spacing w:val="-3"/>
          <w:sz w:val="28"/>
          <w:szCs w:val="29"/>
        </w:rPr>
        <w:t xml:space="preserve">8 </w:t>
      </w:r>
    </w:p>
    <w:p w:rsidR="003312A1" w:rsidRDefault="003312A1" w:rsidP="003312A1">
      <w:pPr>
        <w:ind w:right="5102"/>
        <w:outlineLvl w:val="0"/>
        <w:rPr>
          <w:sz w:val="28"/>
        </w:rPr>
      </w:pPr>
    </w:p>
    <w:p w:rsidR="003312A1" w:rsidRDefault="003312A1" w:rsidP="003312A1">
      <w:pPr>
        <w:ind w:right="5102"/>
        <w:outlineLvl w:val="0"/>
        <w:rPr>
          <w:sz w:val="28"/>
        </w:rPr>
      </w:pPr>
      <w:r>
        <w:rPr>
          <w:sz w:val="28"/>
        </w:rPr>
        <w:t>Об утверждении структуры</w:t>
      </w:r>
    </w:p>
    <w:p w:rsidR="003312A1" w:rsidRDefault="003312A1" w:rsidP="003312A1">
      <w:pPr>
        <w:ind w:right="5102"/>
        <w:rPr>
          <w:sz w:val="28"/>
        </w:rPr>
      </w:pPr>
      <w:r>
        <w:rPr>
          <w:sz w:val="28"/>
        </w:rPr>
        <w:t xml:space="preserve">Администрации  </w:t>
      </w:r>
      <w:proofErr w:type="spellStart"/>
      <w:r>
        <w:rPr>
          <w:sz w:val="28"/>
        </w:rPr>
        <w:t>Касплянского</w:t>
      </w:r>
      <w:proofErr w:type="spellEnd"/>
      <w:r>
        <w:rPr>
          <w:sz w:val="28"/>
        </w:rPr>
        <w:t xml:space="preserve">  </w:t>
      </w:r>
    </w:p>
    <w:p w:rsidR="003312A1" w:rsidRDefault="003312A1" w:rsidP="003312A1">
      <w:pPr>
        <w:pStyle w:val="a3"/>
      </w:pPr>
      <w:r>
        <w:t>сельского    поселения Смоленского   района  Смоленской области</w:t>
      </w:r>
    </w:p>
    <w:p w:rsidR="003312A1" w:rsidRDefault="003312A1" w:rsidP="003312A1">
      <w:pPr>
        <w:pStyle w:val="a3"/>
      </w:pPr>
      <w:r>
        <w:t xml:space="preserve"> </w:t>
      </w:r>
    </w:p>
    <w:p w:rsidR="003312A1" w:rsidRDefault="003312A1" w:rsidP="003312A1">
      <w:pPr>
        <w:pStyle w:val="2"/>
        <w:jc w:val="both"/>
      </w:pPr>
      <w:r>
        <w:t xml:space="preserve">       В соответствии с Федеральным законом от 06.10.2003 года №131 «Об общих принципах организации местного самоуправления в Российской Федерации», Руководствуясь статьей 20 Устава </w:t>
      </w:r>
      <w:proofErr w:type="spellStart"/>
      <w:r>
        <w:t>Касплянского</w:t>
      </w:r>
      <w:proofErr w:type="spellEnd"/>
      <w:r>
        <w:t xml:space="preserve"> сельского поселения, Совет Депутатов </w:t>
      </w:r>
      <w:proofErr w:type="spellStart"/>
      <w:r>
        <w:t>Касплянского</w:t>
      </w:r>
      <w:proofErr w:type="spellEnd"/>
      <w:r>
        <w:t xml:space="preserve"> сельского поселения Смоленского района  Смоленской области</w:t>
      </w:r>
    </w:p>
    <w:p w:rsidR="003312A1" w:rsidRDefault="003312A1" w:rsidP="003312A1">
      <w:pPr>
        <w:ind w:right="-2"/>
        <w:jc w:val="both"/>
        <w:rPr>
          <w:sz w:val="28"/>
        </w:rPr>
      </w:pPr>
    </w:p>
    <w:p w:rsidR="003312A1" w:rsidRDefault="003312A1" w:rsidP="003312A1">
      <w:pPr>
        <w:ind w:right="-2"/>
        <w:jc w:val="both"/>
        <w:rPr>
          <w:sz w:val="28"/>
        </w:rPr>
      </w:pPr>
    </w:p>
    <w:p w:rsidR="003312A1" w:rsidRDefault="003312A1" w:rsidP="003312A1">
      <w:pPr>
        <w:ind w:right="-2"/>
        <w:jc w:val="both"/>
        <w:outlineLvl w:val="0"/>
        <w:rPr>
          <w:b/>
          <w:bCs/>
          <w:sz w:val="28"/>
        </w:rPr>
      </w:pPr>
      <w:r>
        <w:rPr>
          <w:sz w:val="28"/>
        </w:rPr>
        <w:t xml:space="preserve">   </w:t>
      </w:r>
      <w:r>
        <w:rPr>
          <w:b/>
          <w:bCs/>
          <w:sz w:val="28"/>
        </w:rPr>
        <w:t>РЕШИЛ:</w:t>
      </w:r>
    </w:p>
    <w:p w:rsidR="003312A1" w:rsidRDefault="003312A1" w:rsidP="003312A1">
      <w:pPr>
        <w:ind w:right="-2"/>
        <w:jc w:val="both"/>
        <w:rPr>
          <w:b/>
          <w:bCs/>
          <w:sz w:val="28"/>
        </w:rPr>
      </w:pPr>
    </w:p>
    <w:p w:rsidR="003312A1" w:rsidRDefault="003312A1" w:rsidP="003312A1">
      <w:pPr>
        <w:ind w:right="-2"/>
        <w:jc w:val="both"/>
        <w:rPr>
          <w:sz w:val="28"/>
        </w:rPr>
      </w:pPr>
      <w:r>
        <w:rPr>
          <w:sz w:val="28"/>
        </w:rPr>
        <w:t xml:space="preserve">   1.Утвердить  структуру Администрации  </w:t>
      </w:r>
      <w:proofErr w:type="spellStart"/>
      <w:r>
        <w:rPr>
          <w:sz w:val="28"/>
        </w:rPr>
        <w:t>Касплянского</w:t>
      </w:r>
      <w:proofErr w:type="spellEnd"/>
      <w:r>
        <w:rPr>
          <w:sz w:val="28"/>
        </w:rPr>
        <w:t xml:space="preserve">  сельского   поселения  Смоленского   района Смоленской области, </w:t>
      </w:r>
      <w:proofErr w:type="gramStart"/>
      <w:r>
        <w:rPr>
          <w:sz w:val="28"/>
        </w:rPr>
        <w:t>согласно  приложения</w:t>
      </w:r>
      <w:proofErr w:type="gramEnd"/>
      <w:r>
        <w:rPr>
          <w:sz w:val="28"/>
        </w:rPr>
        <w:t>.</w:t>
      </w:r>
    </w:p>
    <w:p w:rsidR="003312A1" w:rsidRDefault="003312A1" w:rsidP="003312A1">
      <w:pPr>
        <w:tabs>
          <w:tab w:val="left" w:pos="0"/>
        </w:tabs>
        <w:ind w:right="-2"/>
        <w:jc w:val="both"/>
        <w:rPr>
          <w:sz w:val="28"/>
        </w:rPr>
      </w:pPr>
    </w:p>
    <w:p w:rsidR="003312A1" w:rsidRDefault="003312A1" w:rsidP="003312A1">
      <w:pPr>
        <w:tabs>
          <w:tab w:val="left" w:pos="0"/>
        </w:tabs>
        <w:ind w:right="-2"/>
        <w:jc w:val="both"/>
        <w:rPr>
          <w:sz w:val="28"/>
        </w:rPr>
      </w:pPr>
      <w:r>
        <w:rPr>
          <w:sz w:val="28"/>
        </w:rPr>
        <w:t xml:space="preserve">  2.Признать утратившим силу решение Совета Депутатов </w:t>
      </w:r>
      <w:proofErr w:type="spellStart"/>
      <w:r>
        <w:rPr>
          <w:sz w:val="28"/>
        </w:rPr>
        <w:t>Касплянского</w:t>
      </w:r>
      <w:proofErr w:type="spellEnd"/>
      <w:r>
        <w:rPr>
          <w:sz w:val="28"/>
        </w:rPr>
        <w:t xml:space="preserve"> сельского поселения от 29.12.201</w:t>
      </w:r>
      <w:r>
        <w:rPr>
          <w:sz w:val="28"/>
        </w:rPr>
        <w:t>8</w:t>
      </w:r>
      <w:r>
        <w:rPr>
          <w:sz w:val="28"/>
        </w:rPr>
        <w:t xml:space="preserve"> года  № 6</w:t>
      </w:r>
      <w:r>
        <w:rPr>
          <w:sz w:val="28"/>
        </w:rPr>
        <w:t>8</w:t>
      </w:r>
      <w:r>
        <w:rPr>
          <w:sz w:val="28"/>
        </w:rPr>
        <w:t xml:space="preserve"> «Об утверждении структуры Администрации  </w:t>
      </w:r>
      <w:proofErr w:type="spellStart"/>
      <w:r>
        <w:rPr>
          <w:sz w:val="28"/>
        </w:rPr>
        <w:t>Касплянского</w:t>
      </w:r>
      <w:proofErr w:type="spellEnd"/>
      <w:r>
        <w:rPr>
          <w:sz w:val="28"/>
        </w:rPr>
        <w:t xml:space="preserve"> сельского поселения Смоленского района Смоленской области».  </w:t>
      </w:r>
    </w:p>
    <w:p w:rsidR="003312A1" w:rsidRDefault="003312A1" w:rsidP="003312A1">
      <w:pPr>
        <w:tabs>
          <w:tab w:val="left" w:pos="0"/>
        </w:tabs>
        <w:ind w:right="-2"/>
        <w:jc w:val="both"/>
        <w:rPr>
          <w:sz w:val="28"/>
        </w:rPr>
      </w:pPr>
    </w:p>
    <w:p w:rsidR="003312A1" w:rsidRDefault="003312A1" w:rsidP="003312A1">
      <w:pPr>
        <w:tabs>
          <w:tab w:val="left" w:pos="0"/>
        </w:tabs>
        <w:ind w:right="-2"/>
        <w:jc w:val="both"/>
        <w:rPr>
          <w:sz w:val="28"/>
        </w:rPr>
      </w:pPr>
      <w:r>
        <w:rPr>
          <w:sz w:val="28"/>
        </w:rPr>
        <w:t xml:space="preserve">  3. Настоящее решения вступает в силу с 1 </w:t>
      </w:r>
      <w:r>
        <w:rPr>
          <w:sz w:val="28"/>
        </w:rPr>
        <w:t>апреля</w:t>
      </w:r>
      <w:r>
        <w:rPr>
          <w:sz w:val="28"/>
        </w:rPr>
        <w:t xml:space="preserve"> 2019 года. </w:t>
      </w:r>
    </w:p>
    <w:p w:rsidR="003312A1" w:rsidRDefault="003312A1" w:rsidP="003312A1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3312A1" w:rsidRDefault="003312A1" w:rsidP="003312A1">
      <w:pPr>
        <w:pStyle w:val="5"/>
        <w:jc w:val="both"/>
      </w:pPr>
      <w:r>
        <w:t xml:space="preserve">Глава муниципального образования </w:t>
      </w:r>
    </w:p>
    <w:p w:rsidR="003312A1" w:rsidRDefault="003312A1" w:rsidP="003312A1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9"/>
        </w:rPr>
        <w:t>Касплян</w:t>
      </w:r>
      <w:r>
        <w:rPr>
          <w:color w:val="000000"/>
          <w:spacing w:val="-4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</w:t>
      </w:r>
    </w:p>
    <w:p w:rsidR="003312A1" w:rsidRDefault="003312A1" w:rsidP="003312A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Смоленского района Смоленской области                                    В.М. Чухнов</w:t>
      </w:r>
      <w:bookmarkStart w:id="0" w:name="_GoBack"/>
      <w:bookmarkEnd w:id="0"/>
      <w:r>
        <w:rPr>
          <w:color w:val="000000"/>
          <w:spacing w:val="-4"/>
          <w:sz w:val="28"/>
          <w:szCs w:val="28"/>
        </w:rPr>
        <w:t xml:space="preserve">                                       </w:t>
      </w:r>
    </w:p>
    <w:p w:rsidR="003312A1" w:rsidRDefault="003312A1" w:rsidP="003312A1">
      <w:pPr>
        <w:shd w:val="clear" w:color="auto" w:fill="FFFFFF"/>
        <w:spacing w:line="322" w:lineRule="exact"/>
        <w:ind w:left="778"/>
        <w:jc w:val="both"/>
        <w:rPr>
          <w:sz w:val="28"/>
        </w:rPr>
      </w:pPr>
    </w:p>
    <w:p w:rsidR="003312A1" w:rsidRDefault="003312A1" w:rsidP="003312A1">
      <w:pPr>
        <w:shd w:val="clear" w:color="auto" w:fill="FFFFFF"/>
        <w:spacing w:line="322" w:lineRule="exact"/>
        <w:ind w:left="778"/>
        <w:jc w:val="both"/>
        <w:rPr>
          <w:sz w:val="28"/>
        </w:rPr>
      </w:pPr>
    </w:p>
    <w:p w:rsidR="003312A1" w:rsidRDefault="003312A1" w:rsidP="003312A1">
      <w:pPr>
        <w:shd w:val="clear" w:color="auto" w:fill="FFFFFF"/>
        <w:spacing w:line="322" w:lineRule="exact"/>
        <w:ind w:left="778"/>
        <w:rPr>
          <w:sz w:val="28"/>
        </w:rPr>
      </w:pPr>
    </w:p>
    <w:p w:rsidR="00B24BB0" w:rsidRDefault="003312A1" w:rsidP="003312A1"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sectPr w:rsidR="00B24BB0" w:rsidSect="003312A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A1"/>
    <w:rsid w:val="00166511"/>
    <w:rsid w:val="003312A1"/>
    <w:rsid w:val="00A7767A"/>
    <w:rsid w:val="00B2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2A1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312A1"/>
    <w:pPr>
      <w:keepNext/>
      <w:shd w:val="clear" w:color="auto" w:fill="FFFFFF"/>
      <w:outlineLvl w:val="4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2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312A1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3312A1"/>
    <w:pPr>
      <w:widowControl/>
      <w:autoSpaceDE/>
      <w:autoSpaceDN/>
      <w:adjustRightInd/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312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312A1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312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2A1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312A1"/>
    <w:pPr>
      <w:keepNext/>
      <w:shd w:val="clear" w:color="auto" w:fill="FFFFFF"/>
      <w:outlineLvl w:val="4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2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312A1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3312A1"/>
    <w:pPr>
      <w:widowControl/>
      <w:autoSpaceDE/>
      <w:autoSpaceDN/>
      <w:adjustRightInd/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312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312A1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312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2019-04-08T10:32:00Z</cp:lastPrinted>
  <dcterms:created xsi:type="dcterms:W3CDTF">2019-04-08T10:06:00Z</dcterms:created>
  <dcterms:modified xsi:type="dcterms:W3CDTF">2019-04-08T10:36:00Z</dcterms:modified>
</cp:coreProperties>
</file>